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>
    <v:background id="_x0000_s1025" o:bwmode="white" fillcolor="#e5dfec [663]" o:targetscreensize="1024,768">
      <v:fill color2="#daeef3 [664]" focusposition=",1" focussize="" focus="100%" type="gradient"/>
    </v:background>
  </w:background>
  <w:body>
    <w:p w:rsidR="00786505" w:rsidRPr="00E33389" w:rsidRDefault="00786505" w:rsidP="00AE784E">
      <w:pPr>
        <w:spacing w:line="240" w:lineRule="auto"/>
        <w:jc w:val="center"/>
        <w:rPr>
          <w:rFonts w:ascii="Times New Roman" w:hAnsi="Times New Roman" w:cs="Times New Roman"/>
          <w:b/>
          <w:i/>
          <w:sz w:val="44"/>
          <w:szCs w:val="32"/>
        </w:rPr>
      </w:pPr>
      <w:r w:rsidRPr="00E33389">
        <w:rPr>
          <w:rFonts w:ascii="Times New Roman" w:hAnsi="Times New Roman" w:cs="Times New Roman"/>
          <w:b/>
          <w:i/>
          <w:sz w:val="44"/>
          <w:szCs w:val="32"/>
        </w:rPr>
        <w:t>Памятка по уходу за ногтями</w:t>
      </w:r>
    </w:p>
    <w:p w:rsidR="00E33389" w:rsidRPr="00AE784E" w:rsidRDefault="000817CD" w:rsidP="00E33389">
      <w:pPr>
        <w:spacing w:before="240" w:line="24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pt;height:224.7pt">
            <v:imagedata r:id="rId8" o:title="maxresdefault"/>
          </v:shape>
        </w:pict>
      </w:r>
    </w:p>
    <w:p w:rsidR="00786505" w:rsidRDefault="005C1E54" w:rsidP="00AE78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E784E">
        <w:rPr>
          <w:rFonts w:ascii="Times New Roman" w:hAnsi="Times New Roman" w:cs="Times New Roman"/>
          <w:i/>
          <w:sz w:val="32"/>
          <w:szCs w:val="32"/>
        </w:rPr>
        <w:t>Не кусайте и не грызите ногти! Первый шаг на пути к здоровью ногтей – не к</w:t>
      </w:r>
      <w:r w:rsidR="000C4941">
        <w:rPr>
          <w:rFonts w:ascii="Times New Roman" w:hAnsi="Times New Roman" w:cs="Times New Roman"/>
          <w:i/>
          <w:sz w:val="32"/>
          <w:szCs w:val="32"/>
        </w:rPr>
        <w:t>усать их. В противном случае у В</w:t>
      </w:r>
      <w:r w:rsidRPr="00AE784E">
        <w:rPr>
          <w:rFonts w:ascii="Times New Roman" w:hAnsi="Times New Roman" w:cs="Times New Roman"/>
          <w:i/>
          <w:sz w:val="32"/>
          <w:szCs w:val="32"/>
        </w:rPr>
        <w:t>ас не будет ногтей, о ко</w:t>
      </w:r>
      <w:r w:rsidR="000C4941">
        <w:rPr>
          <w:rFonts w:ascii="Times New Roman" w:hAnsi="Times New Roman" w:cs="Times New Roman"/>
          <w:i/>
          <w:sz w:val="32"/>
          <w:szCs w:val="32"/>
        </w:rPr>
        <w:t>торых Вы мечтаете. Более того, В</w:t>
      </w:r>
      <w:r w:rsidRPr="00AE784E">
        <w:rPr>
          <w:rFonts w:ascii="Times New Roman" w:hAnsi="Times New Roman" w:cs="Times New Roman"/>
          <w:i/>
          <w:sz w:val="32"/>
          <w:szCs w:val="32"/>
        </w:rPr>
        <w:t>ы можете занести бактерии и инфекцию в палец.</w:t>
      </w:r>
    </w:p>
    <w:p w:rsidR="00AE784E" w:rsidRPr="00AE784E" w:rsidRDefault="00AE784E" w:rsidP="00AE784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5C1E54" w:rsidRDefault="005C1E54" w:rsidP="00AE78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E784E">
        <w:rPr>
          <w:rFonts w:ascii="Times New Roman" w:hAnsi="Times New Roman" w:cs="Times New Roman"/>
          <w:i/>
          <w:sz w:val="32"/>
          <w:szCs w:val="32"/>
        </w:rPr>
        <w:t>Используйте щеточку для ногтей. Чистка ногтей при помощи щеточки помогает аккуратно удалить грязь, омертвевшую кожу и бактерии из-под но</w:t>
      </w:r>
      <w:r w:rsidR="000C4941">
        <w:rPr>
          <w:rFonts w:ascii="Times New Roman" w:hAnsi="Times New Roman" w:cs="Times New Roman"/>
          <w:i/>
          <w:sz w:val="32"/>
          <w:szCs w:val="32"/>
        </w:rPr>
        <w:t>гтей. Это особенно важно, если В</w:t>
      </w:r>
      <w:r w:rsidRPr="00AE784E">
        <w:rPr>
          <w:rFonts w:ascii="Times New Roman" w:hAnsi="Times New Roman" w:cs="Times New Roman"/>
          <w:i/>
          <w:sz w:val="32"/>
          <w:szCs w:val="32"/>
        </w:rPr>
        <w:t>ы грызете ногти.</w:t>
      </w:r>
    </w:p>
    <w:p w:rsidR="00AE784E" w:rsidRPr="00AE784E" w:rsidRDefault="00AE784E" w:rsidP="00AE784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5C1E54" w:rsidRPr="00AE784E" w:rsidRDefault="005C1E54" w:rsidP="00AE78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E784E">
        <w:rPr>
          <w:rFonts w:ascii="Times New Roman" w:hAnsi="Times New Roman" w:cs="Times New Roman"/>
          <w:i/>
          <w:sz w:val="32"/>
          <w:szCs w:val="32"/>
        </w:rPr>
        <w:t xml:space="preserve">Принимайте </w:t>
      </w:r>
      <w:proofErr w:type="spellStart"/>
      <w:r w:rsidRPr="00AE784E">
        <w:rPr>
          <w:rFonts w:ascii="Times New Roman" w:hAnsi="Times New Roman" w:cs="Times New Roman"/>
          <w:i/>
          <w:sz w:val="32"/>
          <w:szCs w:val="32"/>
        </w:rPr>
        <w:t>биотиновые</w:t>
      </w:r>
      <w:proofErr w:type="spellEnd"/>
      <w:r w:rsidRPr="00AE784E">
        <w:rPr>
          <w:rFonts w:ascii="Times New Roman" w:hAnsi="Times New Roman" w:cs="Times New Roman"/>
          <w:i/>
          <w:sz w:val="32"/>
          <w:szCs w:val="32"/>
        </w:rPr>
        <w:t xml:space="preserve"> добавки. Не смотря на то, что нет прямых доказатель</w:t>
      </w:r>
      <w:proofErr w:type="gramStart"/>
      <w:r w:rsidRPr="00AE784E">
        <w:rPr>
          <w:rFonts w:ascii="Times New Roman" w:hAnsi="Times New Roman" w:cs="Times New Roman"/>
          <w:i/>
          <w:sz w:val="32"/>
          <w:szCs w:val="32"/>
        </w:rPr>
        <w:t>ств вл</w:t>
      </w:r>
      <w:proofErr w:type="gramEnd"/>
      <w:r w:rsidRPr="00AE784E">
        <w:rPr>
          <w:rFonts w:ascii="Times New Roman" w:hAnsi="Times New Roman" w:cs="Times New Roman"/>
          <w:i/>
          <w:sz w:val="32"/>
          <w:szCs w:val="32"/>
        </w:rPr>
        <w:t>ияния витаминных добавок на з</w:t>
      </w:r>
      <w:r w:rsidR="00E33389">
        <w:rPr>
          <w:rFonts w:ascii="Times New Roman" w:hAnsi="Times New Roman" w:cs="Times New Roman"/>
          <w:i/>
          <w:sz w:val="32"/>
          <w:szCs w:val="32"/>
        </w:rPr>
        <w:t>доровье ногтей,</w:t>
      </w:r>
      <w:r w:rsidRPr="00AE784E">
        <w:rPr>
          <w:rFonts w:ascii="Times New Roman" w:hAnsi="Times New Roman" w:cs="Times New Roman"/>
          <w:i/>
          <w:sz w:val="32"/>
          <w:szCs w:val="32"/>
        </w:rPr>
        <w:t xml:space="preserve"> исследования показали, что биотин может укрепить слабые ногти.</w:t>
      </w:r>
    </w:p>
    <w:p w:rsidR="005C1E54" w:rsidRPr="00AE784E" w:rsidRDefault="005C1E54" w:rsidP="00AE784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E784E">
        <w:rPr>
          <w:rFonts w:ascii="Times New Roman" w:hAnsi="Times New Roman" w:cs="Times New Roman"/>
          <w:i/>
          <w:sz w:val="32"/>
          <w:szCs w:val="32"/>
        </w:rPr>
        <w:t>Биотин</w:t>
      </w:r>
      <w:r w:rsidR="000C4941">
        <w:rPr>
          <w:rFonts w:ascii="Times New Roman" w:hAnsi="Times New Roman" w:cs="Times New Roman"/>
          <w:i/>
          <w:sz w:val="32"/>
          <w:szCs w:val="32"/>
        </w:rPr>
        <w:t xml:space="preserve"> — </w:t>
      </w:r>
      <w:r w:rsidRPr="00AE784E">
        <w:rPr>
          <w:rFonts w:ascii="Times New Roman" w:hAnsi="Times New Roman" w:cs="Times New Roman"/>
          <w:i/>
          <w:sz w:val="32"/>
          <w:szCs w:val="32"/>
        </w:rPr>
        <w:t>это водорастворимый витамин группы B, который участвует в регуляции метаболизма, образовании коллагена, транспортировке углекислого газа, поддержании здоровья кожи, волос и ногтей, иммунной, пищеварительной и нервной систем организма.</w:t>
      </w:r>
    </w:p>
    <w:p w:rsidR="005C1E54" w:rsidRPr="00AE784E" w:rsidRDefault="005C1E54" w:rsidP="00AE784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5C1E54" w:rsidRPr="00AE784E" w:rsidRDefault="005C1E54" w:rsidP="00AE78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E784E">
        <w:rPr>
          <w:rFonts w:ascii="Times New Roman" w:hAnsi="Times New Roman" w:cs="Times New Roman"/>
          <w:i/>
          <w:sz w:val="32"/>
          <w:szCs w:val="32"/>
        </w:rPr>
        <w:t>Увлажняйте руки. Возьмите за привычку пользоваться увлажняющими средствами, которые помогут подкрепить ногти, сделать их мягче и предотвратить появление заусенцев.</w:t>
      </w:r>
    </w:p>
    <w:p w:rsidR="005C1E54" w:rsidRPr="00AE784E" w:rsidRDefault="005C1E54" w:rsidP="00AE784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5C1E54" w:rsidRPr="00AE784E" w:rsidRDefault="005C1E54" w:rsidP="00AE78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E784E">
        <w:rPr>
          <w:rFonts w:ascii="Times New Roman" w:hAnsi="Times New Roman" w:cs="Times New Roman"/>
          <w:i/>
          <w:sz w:val="32"/>
          <w:szCs w:val="32"/>
        </w:rPr>
        <w:t>Не отдирайте заусенцы. Это очень часто приводит к повреждению здорового покрова ногтей подушечки, что выглядит некрасиво и может привести к инфекции.</w:t>
      </w:r>
    </w:p>
    <w:p w:rsidR="005C1E54" w:rsidRPr="00E33389" w:rsidRDefault="005C1E54" w:rsidP="00E3338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5C1E54" w:rsidRPr="00AE784E" w:rsidRDefault="005C1E54" w:rsidP="00AE78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E784E">
        <w:rPr>
          <w:rFonts w:ascii="Times New Roman" w:hAnsi="Times New Roman" w:cs="Times New Roman"/>
          <w:i/>
          <w:sz w:val="32"/>
          <w:szCs w:val="32"/>
        </w:rPr>
        <w:t>Ногти должны быть сухими. Излишняя влажность может сделать ногти ломкими и слоящимися. Поэтому мойте посуду в специальных перчатках и старайтесь не держать руки в воде руки, когда принимаете ванну.</w:t>
      </w:r>
    </w:p>
    <w:p w:rsidR="00AE784E" w:rsidRPr="00AE784E" w:rsidRDefault="00AE784E" w:rsidP="00AE784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5C1E54" w:rsidRPr="00AE784E" w:rsidRDefault="005C1E54" w:rsidP="00AE78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E784E">
        <w:rPr>
          <w:rFonts w:ascii="Times New Roman" w:hAnsi="Times New Roman" w:cs="Times New Roman"/>
          <w:i/>
          <w:sz w:val="32"/>
          <w:szCs w:val="32"/>
        </w:rPr>
        <w:t>Носите перчатки, когда используете химикаты. Сильные чистящие средства, такие, как отбеливатель и стиральный порошок могут ослабить ногти.</w:t>
      </w:r>
    </w:p>
    <w:p w:rsidR="005C1E54" w:rsidRPr="00AE784E" w:rsidRDefault="005C1E54" w:rsidP="00AE784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5C1E54" w:rsidRDefault="005C1E54" w:rsidP="00AE78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E784E">
        <w:rPr>
          <w:rFonts w:ascii="Times New Roman" w:hAnsi="Times New Roman" w:cs="Times New Roman"/>
          <w:i/>
          <w:sz w:val="32"/>
          <w:szCs w:val="32"/>
        </w:rPr>
        <w:t>Попробуйте отрастить ногти. Длинные, сильные ногти – предмет зависти для в</w:t>
      </w:r>
      <w:r w:rsidR="000C4941">
        <w:rPr>
          <w:rFonts w:ascii="Times New Roman" w:hAnsi="Times New Roman" w:cs="Times New Roman"/>
          <w:i/>
          <w:sz w:val="32"/>
          <w:szCs w:val="32"/>
        </w:rPr>
        <w:t>сех. Однако помните, что, если Вы решили отрастить ногти, то В</w:t>
      </w:r>
      <w:r w:rsidRPr="00AE784E">
        <w:rPr>
          <w:rFonts w:ascii="Times New Roman" w:hAnsi="Times New Roman" w:cs="Times New Roman"/>
          <w:i/>
          <w:sz w:val="32"/>
          <w:szCs w:val="32"/>
        </w:rPr>
        <w:t>ам понадобятся месяцы, чтобы достичь желаемого результата.</w:t>
      </w:r>
      <w:bookmarkStart w:id="0" w:name="_GoBack"/>
      <w:bookmarkEnd w:id="0"/>
    </w:p>
    <w:p w:rsidR="00E33389" w:rsidRPr="00E33389" w:rsidRDefault="00E33389" w:rsidP="00E3338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33389" w:rsidRPr="00AE784E" w:rsidRDefault="00E33389" w:rsidP="00E33389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E784E" w:rsidRDefault="000817CD" w:rsidP="00AE784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pict>
          <v:shape id="_x0000_i1026" type="#_x0000_t75" style="width:6in;height:4in">
            <v:imagedata r:id="rId9" o:title="2d89990f582db35fe66ea263df3886a9"/>
          </v:shape>
        </w:pict>
      </w:r>
    </w:p>
    <w:p w:rsidR="00E33389" w:rsidRDefault="00E33389" w:rsidP="00AE784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33389" w:rsidRDefault="00E33389" w:rsidP="00AE784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33389" w:rsidRPr="00E33389" w:rsidRDefault="00E33389" w:rsidP="00E33389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С заботой о Вас,  Сафьянникова Надежда Юрьевна </w:t>
      </w:r>
    </w:p>
    <w:sectPr w:rsidR="00E33389" w:rsidRPr="00E3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D50" w:rsidRDefault="000F0D50" w:rsidP="000F0D50">
      <w:pPr>
        <w:spacing w:after="0" w:line="240" w:lineRule="auto"/>
      </w:pPr>
      <w:r>
        <w:separator/>
      </w:r>
    </w:p>
  </w:endnote>
  <w:endnote w:type="continuationSeparator" w:id="0">
    <w:p w:rsidR="000F0D50" w:rsidRDefault="000F0D50" w:rsidP="000F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D50" w:rsidRDefault="000F0D50" w:rsidP="000F0D50">
      <w:pPr>
        <w:spacing w:after="0" w:line="240" w:lineRule="auto"/>
      </w:pPr>
      <w:r>
        <w:separator/>
      </w:r>
    </w:p>
  </w:footnote>
  <w:footnote w:type="continuationSeparator" w:id="0">
    <w:p w:rsidR="000F0D50" w:rsidRDefault="000F0D50" w:rsidP="000F0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F6EE5"/>
    <w:multiLevelType w:val="hybridMultilevel"/>
    <w:tmpl w:val="A0BCE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78"/>
    <w:rsid w:val="000817CD"/>
    <w:rsid w:val="000C4941"/>
    <w:rsid w:val="000F0D50"/>
    <w:rsid w:val="005159CB"/>
    <w:rsid w:val="005C1E54"/>
    <w:rsid w:val="00617BF0"/>
    <w:rsid w:val="00746978"/>
    <w:rsid w:val="00786505"/>
    <w:rsid w:val="00AE784E"/>
    <w:rsid w:val="00E3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E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D50"/>
  </w:style>
  <w:style w:type="paragraph" w:styleId="a6">
    <w:name w:val="footer"/>
    <w:basedOn w:val="a"/>
    <w:link w:val="a7"/>
    <w:uiPriority w:val="99"/>
    <w:unhideWhenUsed/>
    <w:rsid w:val="000F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E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D50"/>
  </w:style>
  <w:style w:type="paragraph" w:styleId="a6">
    <w:name w:val="footer"/>
    <w:basedOn w:val="a"/>
    <w:link w:val="a7"/>
    <w:uiPriority w:val="99"/>
    <w:unhideWhenUsed/>
    <w:rsid w:val="000F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cp:lastPrinted>2025-05-15T23:40:00Z</cp:lastPrinted>
  <dcterms:created xsi:type="dcterms:W3CDTF">2025-05-15T05:50:00Z</dcterms:created>
  <dcterms:modified xsi:type="dcterms:W3CDTF">2025-05-16T00:03:00Z</dcterms:modified>
</cp:coreProperties>
</file>